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01" w:rsidRPr="00223CC4" w:rsidRDefault="0090668E" w:rsidP="00626C08">
      <w:pPr>
        <w:pStyle w:val="a3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446400" cy="608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01" w:rsidRPr="00223CC4" w:rsidRDefault="00F5112D" w:rsidP="00912A01">
      <w:pPr>
        <w:pStyle w:val="a4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ІВАНО-ФРАНКІВСЬКА ОБЛАСНА ПРОКУРАТУРА</w:t>
      </w:r>
    </w:p>
    <w:p w:rsidR="00912A01" w:rsidRPr="0093630B" w:rsidRDefault="00912A01" w:rsidP="00912A01">
      <w:pPr>
        <w:pStyle w:val="1"/>
        <w:ind w:left="2880" w:firstLine="0"/>
        <w:rPr>
          <w:sz w:val="18"/>
        </w:rPr>
      </w:pPr>
    </w:p>
    <w:p w:rsidR="00912A01" w:rsidRDefault="00912A01" w:rsidP="002B14C2">
      <w:pPr>
        <w:pStyle w:val="1"/>
        <w:ind w:left="0" w:firstLine="0"/>
        <w:jc w:val="center"/>
      </w:pPr>
      <w:r>
        <w:t>Н А К А З</w:t>
      </w:r>
    </w:p>
    <w:p w:rsidR="00F3598D" w:rsidRPr="00F3598D" w:rsidRDefault="00F3598D" w:rsidP="00F3598D"/>
    <w:p w:rsidR="00F3598D" w:rsidRDefault="00F3598D" w:rsidP="00F3598D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F3598D" w:rsidTr="00B15FB9">
        <w:tc>
          <w:tcPr>
            <w:tcW w:w="3510" w:type="dxa"/>
          </w:tcPr>
          <w:p w:rsidR="00F3598D" w:rsidRDefault="004C0E89" w:rsidP="005845EE">
            <w:r>
              <w:rPr>
                <w:b/>
                <w:szCs w:val="28"/>
              </w:rPr>
              <w:t>«</w:t>
            </w:r>
            <w:r w:rsidR="005845EE">
              <w:rPr>
                <w:b/>
                <w:szCs w:val="28"/>
              </w:rPr>
              <w:t>26</w:t>
            </w:r>
            <w:bookmarkStart w:id="0" w:name="_GoBack"/>
            <w:bookmarkEnd w:id="0"/>
            <w:r>
              <w:rPr>
                <w:b/>
                <w:szCs w:val="28"/>
              </w:rPr>
              <w:t>»</w:t>
            </w:r>
            <w:r w:rsidR="0030704F">
              <w:rPr>
                <w:b/>
                <w:szCs w:val="28"/>
              </w:rPr>
              <w:t xml:space="preserve"> </w:t>
            </w:r>
            <w:r w:rsidR="000A56D5">
              <w:rPr>
                <w:b/>
                <w:szCs w:val="28"/>
              </w:rPr>
              <w:t>грудня</w:t>
            </w:r>
            <w:r w:rsidR="00B15FB9">
              <w:rPr>
                <w:b/>
                <w:szCs w:val="28"/>
              </w:rPr>
              <w:t xml:space="preserve"> </w:t>
            </w:r>
            <w:r w:rsidR="00656B45">
              <w:rPr>
                <w:b/>
                <w:szCs w:val="28"/>
              </w:rPr>
              <w:t>2022</w:t>
            </w:r>
            <w:r w:rsidR="00F3598D" w:rsidRPr="009D2EDF">
              <w:rPr>
                <w:b/>
                <w:szCs w:val="28"/>
              </w:rPr>
              <w:t xml:space="preserve"> року</w:t>
            </w:r>
          </w:p>
        </w:tc>
        <w:tc>
          <w:tcPr>
            <w:tcW w:w="3059" w:type="dxa"/>
          </w:tcPr>
          <w:p w:rsidR="00F3598D" w:rsidRDefault="00F5112D" w:rsidP="00F5112D">
            <w:pPr>
              <w:jc w:val="center"/>
            </w:pPr>
            <w:r>
              <w:rPr>
                <w:b/>
                <w:szCs w:val="28"/>
              </w:rPr>
              <w:t>Івано-Франківськ</w:t>
            </w:r>
          </w:p>
        </w:tc>
        <w:tc>
          <w:tcPr>
            <w:tcW w:w="3285" w:type="dxa"/>
          </w:tcPr>
          <w:p w:rsidR="00F3598D" w:rsidRPr="00F3598D" w:rsidRDefault="00F3598D" w:rsidP="008C21F8">
            <w:pPr>
              <w:jc w:val="righ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№</w:t>
            </w:r>
            <w:r w:rsidR="00C34559">
              <w:rPr>
                <w:b/>
                <w:szCs w:val="28"/>
              </w:rPr>
              <w:t xml:space="preserve"> </w:t>
            </w:r>
            <w:r w:rsidR="008C21F8">
              <w:rPr>
                <w:b/>
                <w:szCs w:val="28"/>
              </w:rPr>
              <w:t>65</w:t>
            </w:r>
          </w:p>
        </w:tc>
      </w:tr>
    </w:tbl>
    <w:p w:rsidR="00F3598D" w:rsidRDefault="00F3598D" w:rsidP="00F3598D"/>
    <w:p w:rsidR="00656B45" w:rsidRPr="00F3598D" w:rsidRDefault="00656B45" w:rsidP="00F3598D"/>
    <w:p w:rsidR="008A4BFF" w:rsidRDefault="00B15FB9" w:rsidP="008A4BF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Про внесення змін до </w:t>
      </w:r>
      <w:r w:rsidR="008A4BFF">
        <w:rPr>
          <w:b/>
          <w:bCs/>
          <w:szCs w:val="28"/>
        </w:rPr>
        <w:t xml:space="preserve">Положення </w:t>
      </w:r>
    </w:p>
    <w:p w:rsidR="008A4BFF" w:rsidRDefault="008A4BFF" w:rsidP="008A4BFF">
      <w:pPr>
        <w:jc w:val="both"/>
        <w:rPr>
          <w:b/>
          <w:bCs/>
          <w:szCs w:val="28"/>
        </w:rPr>
      </w:pPr>
      <w:r w:rsidRPr="008A4BFF">
        <w:rPr>
          <w:b/>
          <w:bCs/>
          <w:szCs w:val="28"/>
        </w:rPr>
        <w:t xml:space="preserve">про відділ процесуального керівництва </w:t>
      </w:r>
    </w:p>
    <w:p w:rsidR="008A4BFF" w:rsidRDefault="008A4BFF" w:rsidP="008A4BFF">
      <w:pPr>
        <w:jc w:val="both"/>
        <w:rPr>
          <w:b/>
          <w:bCs/>
          <w:szCs w:val="28"/>
        </w:rPr>
      </w:pPr>
      <w:r w:rsidRPr="008A4BFF">
        <w:rPr>
          <w:b/>
          <w:bCs/>
          <w:szCs w:val="28"/>
        </w:rPr>
        <w:t>у кримінальних провадженнях</w:t>
      </w:r>
      <w:r>
        <w:rPr>
          <w:b/>
          <w:bCs/>
          <w:szCs w:val="28"/>
        </w:rPr>
        <w:t xml:space="preserve"> </w:t>
      </w:r>
      <w:r w:rsidRPr="008A4BFF">
        <w:rPr>
          <w:b/>
          <w:bCs/>
          <w:szCs w:val="28"/>
        </w:rPr>
        <w:t xml:space="preserve">слідчих </w:t>
      </w:r>
    </w:p>
    <w:p w:rsidR="008A4BFF" w:rsidRDefault="008A4BFF" w:rsidP="008A4BFF">
      <w:pPr>
        <w:jc w:val="both"/>
        <w:rPr>
          <w:b/>
          <w:bCs/>
          <w:szCs w:val="28"/>
        </w:rPr>
      </w:pPr>
      <w:r w:rsidRPr="008A4BFF">
        <w:rPr>
          <w:b/>
          <w:bCs/>
          <w:szCs w:val="28"/>
        </w:rPr>
        <w:t xml:space="preserve">територіального управління Державного </w:t>
      </w:r>
    </w:p>
    <w:p w:rsidR="008A4BFF" w:rsidRDefault="008A4BFF" w:rsidP="008A4BFF">
      <w:pPr>
        <w:jc w:val="both"/>
        <w:rPr>
          <w:b/>
          <w:bCs/>
          <w:szCs w:val="28"/>
        </w:rPr>
      </w:pPr>
      <w:r w:rsidRPr="008A4BFF">
        <w:rPr>
          <w:b/>
          <w:bCs/>
          <w:szCs w:val="28"/>
        </w:rPr>
        <w:t>бюро розслідувань</w:t>
      </w:r>
      <w:r>
        <w:rPr>
          <w:b/>
          <w:bCs/>
          <w:szCs w:val="28"/>
        </w:rPr>
        <w:t xml:space="preserve">, </w:t>
      </w:r>
      <w:r w:rsidRPr="008A4BFF">
        <w:rPr>
          <w:b/>
          <w:bCs/>
          <w:szCs w:val="28"/>
        </w:rPr>
        <w:t xml:space="preserve">затвердженого наказом </w:t>
      </w:r>
    </w:p>
    <w:p w:rsidR="008A4BFF" w:rsidRDefault="008A4BFF" w:rsidP="008A4BF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керівника Івано-Франківської обласної </w:t>
      </w:r>
    </w:p>
    <w:p w:rsidR="00B15FB9" w:rsidRDefault="008A4BFF" w:rsidP="008A4BF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прокуратури</w:t>
      </w:r>
      <w:r w:rsidRPr="008A4BF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від 02</w:t>
      </w:r>
      <w:r w:rsidR="00F31AF3">
        <w:rPr>
          <w:b/>
          <w:bCs/>
          <w:szCs w:val="28"/>
        </w:rPr>
        <w:t>.07.</w:t>
      </w:r>
      <w:r>
        <w:rPr>
          <w:b/>
          <w:bCs/>
          <w:szCs w:val="28"/>
        </w:rPr>
        <w:t>2021</w:t>
      </w:r>
      <w:r w:rsidR="00F31AF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№ 50</w:t>
      </w:r>
    </w:p>
    <w:p w:rsidR="00B15FB9" w:rsidRDefault="00B15FB9" w:rsidP="00B15FB9">
      <w:pPr>
        <w:jc w:val="both"/>
        <w:rPr>
          <w:b/>
          <w:bCs/>
          <w:szCs w:val="28"/>
        </w:rPr>
      </w:pPr>
    </w:p>
    <w:p w:rsidR="00B15FB9" w:rsidRDefault="009D626E" w:rsidP="0095478B">
      <w:pPr>
        <w:spacing w:before="240"/>
        <w:ind w:firstLine="720"/>
        <w:jc w:val="both"/>
        <w:rPr>
          <w:szCs w:val="28"/>
        </w:rPr>
      </w:pPr>
      <w:r>
        <w:rPr>
          <w:bCs/>
          <w:szCs w:val="28"/>
        </w:rPr>
        <w:t>У зв</w:t>
      </w:r>
      <w:r>
        <w:rPr>
          <w:bCs/>
          <w:szCs w:val="28"/>
          <w:lang w:val="en-US"/>
        </w:rPr>
        <w:t>’</w:t>
      </w:r>
      <w:proofErr w:type="spellStart"/>
      <w:r w:rsidR="008A4BFF">
        <w:rPr>
          <w:bCs/>
          <w:szCs w:val="28"/>
        </w:rPr>
        <w:t>язку</w:t>
      </w:r>
      <w:proofErr w:type="spellEnd"/>
      <w:r w:rsidR="008A4BFF">
        <w:rPr>
          <w:bCs/>
          <w:szCs w:val="28"/>
        </w:rPr>
        <w:t xml:space="preserve"> зі структурними змінами в обласній прокуратурі</w:t>
      </w:r>
      <w:r w:rsidR="00B15FB9">
        <w:rPr>
          <w:bCs/>
          <w:szCs w:val="28"/>
        </w:rPr>
        <w:t xml:space="preserve">, </w:t>
      </w:r>
      <w:r w:rsidR="00B15FB9" w:rsidRPr="00E0268A">
        <w:rPr>
          <w:bCs/>
          <w:szCs w:val="28"/>
        </w:rPr>
        <w:t>керуючись статтею 11 Закону України «Про прокуратуру»,</w:t>
      </w:r>
      <w:r w:rsidR="00B15FB9">
        <w:rPr>
          <w:szCs w:val="28"/>
        </w:rPr>
        <w:t xml:space="preserve"> </w:t>
      </w:r>
    </w:p>
    <w:p w:rsidR="00B15FB9" w:rsidRDefault="00B15FB9" w:rsidP="00072F32">
      <w:pPr>
        <w:ind w:firstLine="720"/>
        <w:jc w:val="both"/>
        <w:rPr>
          <w:szCs w:val="28"/>
        </w:rPr>
      </w:pPr>
    </w:p>
    <w:p w:rsidR="00B15FB9" w:rsidRDefault="00B15FB9" w:rsidP="00072F32">
      <w:pPr>
        <w:jc w:val="both"/>
        <w:rPr>
          <w:b/>
          <w:szCs w:val="28"/>
        </w:rPr>
      </w:pPr>
      <w:r w:rsidRPr="006F6010">
        <w:rPr>
          <w:b/>
          <w:szCs w:val="28"/>
        </w:rPr>
        <w:t>Н А К А З У Ю</w:t>
      </w:r>
      <w:r w:rsidR="003F3B6B">
        <w:rPr>
          <w:b/>
          <w:szCs w:val="28"/>
        </w:rPr>
        <w:t xml:space="preserve"> </w:t>
      </w:r>
      <w:r w:rsidRPr="006F6010">
        <w:rPr>
          <w:b/>
          <w:szCs w:val="28"/>
        </w:rPr>
        <w:t>:</w:t>
      </w:r>
    </w:p>
    <w:p w:rsidR="00B15FB9" w:rsidRDefault="00B15FB9" w:rsidP="00072F32">
      <w:pPr>
        <w:jc w:val="both"/>
        <w:rPr>
          <w:b/>
          <w:szCs w:val="28"/>
        </w:rPr>
      </w:pPr>
    </w:p>
    <w:p w:rsidR="00B15FB9" w:rsidRDefault="00B15FB9" w:rsidP="00072F32">
      <w:pPr>
        <w:spacing w:after="120"/>
        <w:ind w:firstLine="709"/>
        <w:jc w:val="both"/>
        <w:rPr>
          <w:szCs w:val="28"/>
        </w:rPr>
      </w:pPr>
      <w:r w:rsidRPr="006F6010">
        <w:rPr>
          <w:b/>
          <w:szCs w:val="28"/>
        </w:rPr>
        <w:t>1.</w:t>
      </w:r>
      <w:r>
        <w:rPr>
          <w:szCs w:val="28"/>
        </w:rPr>
        <w:tab/>
        <w:t xml:space="preserve">Внести зміни </w:t>
      </w:r>
      <w:r w:rsidR="008A4BFF" w:rsidRPr="008A4BFF">
        <w:rPr>
          <w:szCs w:val="28"/>
        </w:rPr>
        <w:t>до Положення про відділ процесуального керівництва</w:t>
      </w:r>
      <w:r w:rsidR="008A4BFF">
        <w:rPr>
          <w:szCs w:val="28"/>
        </w:rPr>
        <w:t xml:space="preserve"> </w:t>
      </w:r>
      <w:r w:rsidR="008A4BFF" w:rsidRPr="008A4BFF">
        <w:rPr>
          <w:szCs w:val="28"/>
        </w:rPr>
        <w:t>у кримінальних провадженнях слідчих територіального управління Державного бюро розслідувань, затвердженого наказом керівника Івано-Франківської обласної прокуратури від 02</w:t>
      </w:r>
      <w:r w:rsidR="00F31AF3">
        <w:rPr>
          <w:szCs w:val="28"/>
        </w:rPr>
        <w:t>.07.</w:t>
      </w:r>
      <w:r w:rsidR="008A4BFF" w:rsidRPr="008A4BFF">
        <w:rPr>
          <w:szCs w:val="28"/>
        </w:rPr>
        <w:t>2021 № 50</w:t>
      </w:r>
      <w:r w:rsidR="009B0D8B">
        <w:rPr>
          <w:szCs w:val="28"/>
        </w:rPr>
        <w:t>.</w:t>
      </w:r>
    </w:p>
    <w:p w:rsidR="00B15FB9" w:rsidRDefault="00B15FB9" w:rsidP="00E60BBB">
      <w:pPr>
        <w:spacing w:before="120" w:after="120"/>
        <w:ind w:firstLine="709"/>
        <w:jc w:val="both"/>
        <w:rPr>
          <w:szCs w:val="28"/>
        </w:rPr>
      </w:pPr>
      <w:r w:rsidRPr="006F6010">
        <w:rPr>
          <w:b/>
          <w:szCs w:val="28"/>
        </w:rPr>
        <w:t>1.1.</w:t>
      </w:r>
      <w:r>
        <w:rPr>
          <w:szCs w:val="28"/>
        </w:rPr>
        <w:tab/>
      </w:r>
      <w:r w:rsidR="00F31AF3" w:rsidRPr="00F31AF3">
        <w:rPr>
          <w:b/>
          <w:szCs w:val="28"/>
        </w:rPr>
        <w:t>П</w:t>
      </w:r>
      <w:r w:rsidR="00AA0FA1">
        <w:rPr>
          <w:b/>
          <w:szCs w:val="28"/>
        </w:rPr>
        <w:t>ункт</w:t>
      </w:r>
      <w:r w:rsidR="008A4BFF">
        <w:rPr>
          <w:b/>
          <w:szCs w:val="28"/>
        </w:rPr>
        <w:t xml:space="preserve"> 2</w:t>
      </w:r>
      <w:r w:rsidR="008A4BFF" w:rsidRPr="003E1A48">
        <w:rPr>
          <w:b/>
          <w:szCs w:val="28"/>
        </w:rPr>
        <w:t>.2</w:t>
      </w:r>
      <w:r w:rsidR="008A4BFF">
        <w:rPr>
          <w:szCs w:val="28"/>
        </w:rPr>
        <w:t xml:space="preserve"> </w:t>
      </w:r>
      <w:r w:rsidR="00F31AF3">
        <w:rPr>
          <w:szCs w:val="28"/>
        </w:rPr>
        <w:t>викласти в такій редакції:</w:t>
      </w:r>
    </w:p>
    <w:p w:rsidR="004C0E89" w:rsidRDefault="00F31AF3" w:rsidP="00E60BBB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C0E89" w:rsidRPr="00F31AF3">
        <w:rPr>
          <w:b/>
          <w:szCs w:val="28"/>
        </w:rPr>
        <w:t>2.2.</w:t>
      </w:r>
      <w:r w:rsidR="004C0E89" w:rsidRPr="004C0E89">
        <w:rPr>
          <w:szCs w:val="28"/>
        </w:rPr>
        <w:tab/>
        <w:t xml:space="preserve">До штату відділу входять також </w:t>
      </w:r>
      <w:r>
        <w:rPr>
          <w:szCs w:val="28"/>
        </w:rPr>
        <w:t>два</w:t>
      </w:r>
      <w:r w:rsidR="004C0E89" w:rsidRPr="004C0E89">
        <w:rPr>
          <w:szCs w:val="28"/>
        </w:rPr>
        <w:t xml:space="preserve"> прокурори та головний спеціаліст відділу.</w:t>
      </w:r>
      <w:r>
        <w:rPr>
          <w:szCs w:val="28"/>
        </w:rPr>
        <w:t>».</w:t>
      </w:r>
    </w:p>
    <w:p w:rsidR="004B60CC" w:rsidRDefault="004B60CC" w:rsidP="00E60BBB">
      <w:pPr>
        <w:spacing w:before="120" w:after="120"/>
        <w:ind w:firstLine="709"/>
        <w:jc w:val="both"/>
        <w:rPr>
          <w:szCs w:val="28"/>
        </w:rPr>
      </w:pPr>
      <w:r w:rsidRPr="00957F0E">
        <w:rPr>
          <w:b/>
          <w:szCs w:val="28"/>
        </w:rPr>
        <w:t>1.2.</w:t>
      </w:r>
      <w:r w:rsidRPr="00957F0E">
        <w:rPr>
          <w:b/>
          <w:szCs w:val="28"/>
        </w:rPr>
        <w:tab/>
      </w:r>
      <w:r>
        <w:rPr>
          <w:szCs w:val="28"/>
        </w:rPr>
        <w:t xml:space="preserve">У </w:t>
      </w:r>
      <w:r w:rsidRPr="004B60CC">
        <w:rPr>
          <w:b/>
          <w:szCs w:val="28"/>
        </w:rPr>
        <w:t>пункті 3.3</w:t>
      </w:r>
      <w:r>
        <w:rPr>
          <w:szCs w:val="28"/>
        </w:rPr>
        <w:t xml:space="preserve"> слово «незаконних» замінити словами «</w:t>
      </w:r>
      <w:r w:rsidR="00957F0E">
        <w:rPr>
          <w:szCs w:val="28"/>
        </w:rPr>
        <w:t>за наявності визначених законом підстав».</w:t>
      </w:r>
    </w:p>
    <w:p w:rsidR="00957F0E" w:rsidRDefault="00957F0E" w:rsidP="00E60BBB">
      <w:pPr>
        <w:spacing w:before="120" w:after="120"/>
        <w:ind w:firstLine="709"/>
        <w:jc w:val="both"/>
        <w:rPr>
          <w:szCs w:val="28"/>
        </w:rPr>
      </w:pPr>
      <w:r w:rsidRPr="00595E02">
        <w:rPr>
          <w:b/>
          <w:szCs w:val="28"/>
        </w:rPr>
        <w:t>1.3.</w:t>
      </w:r>
      <w:r>
        <w:rPr>
          <w:szCs w:val="28"/>
        </w:rPr>
        <w:tab/>
        <w:t xml:space="preserve">В абзаці </w:t>
      </w:r>
      <w:r w:rsidR="000F1A6F">
        <w:rPr>
          <w:szCs w:val="28"/>
        </w:rPr>
        <w:t>шостому</w:t>
      </w:r>
      <w:r>
        <w:rPr>
          <w:szCs w:val="28"/>
        </w:rPr>
        <w:t xml:space="preserve"> </w:t>
      </w:r>
      <w:r w:rsidRPr="00595E02">
        <w:rPr>
          <w:b/>
          <w:szCs w:val="28"/>
        </w:rPr>
        <w:t>пункту 4</w:t>
      </w:r>
      <w:r>
        <w:rPr>
          <w:szCs w:val="28"/>
        </w:rPr>
        <w:t xml:space="preserve"> слова «документів реагування на незаконні судові рішення</w:t>
      </w:r>
      <w:r w:rsidR="00595E02">
        <w:rPr>
          <w:szCs w:val="28"/>
        </w:rPr>
        <w:t xml:space="preserve"> у провадженнях</w:t>
      </w:r>
      <w:r>
        <w:rPr>
          <w:szCs w:val="28"/>
        </w:rPr>
        <w:t>» замінити словами «</w:t>
      </w:r>
      <w:r w:rsidR="00595E02">
        <w:rPr>
          <w:szCs w:val="28"/>
        </w:rPr>
        <w:t>за наявності визначених законом підстав документів реагування на судові рішення у провадженнях».</w:t>
      </w:r>
    </w:p>
    <w:p w:rsidR="009D28D5" w:rsidRDefault="009D28D5" w:rsidP="00E60BBB">
      <w:pPr>
        <w:spacing w:before="120" w:after="120"/>
        <w:ind w:firstLine="709"/>
        <w:jc w:val="both"/>
        <w:rPr>
          <w:szCs w:val="28"/>
        </w:rPr>
      </w:pPr>
      <w:r w:rsidRPr="000F1A6F">
        <w:rPr>
          <w:b/>
          <w:szCs w:val="28"/>
        </w:rPr>
        <w:t>1.4.</w:t>
      </w:r>
      <w:r>
        <w:rPr>
          <w:szCs w:val="28"/>
        </w:rPr>
        <w:tab/>
      </w:r>
      <w:r w:rsidR="000F1A6F">
        <w:rPr>
          <w:szCs w:val="28"/>
        </w:rPr>
        <w:t xml:space="preserve">В абзаці двадцять другому </w:t>
      </w:r>
      <w:r w:rsidR="000F1A6F" w:rsidRPr="000F1A6F">
        <w:rPr>
          <w:b/>
          <w:szCs w:val="28"/>
        </w:rPr>
        <w:t xml:space="preserve">пункту </w:t>
      </w:r>
      <w:r w:rsidRPr="000F1A6F">
        <w:rPr>
          <w:b/>
          <w:szCs w:val="28"/>
        </w:rPr>
        <w:t>5</w:t>
      </w:r>
      <w:r w:rsidR="000F1A6F">
        <w:rPr>
          <w:b/>
          <w:szCs w:val="28"/>
        </w:rPr>
        <w:t>.1</w:t>
      </w:r>
      <w:r>
        <w:rPr>
          <w:szCs w:val="28"/>
        </w:rPr>
        <w:t xml:space="preserve"> </w:t>
      </w:r>
      <w:r w:rsidR="000F1A6F">
        <w:rPr>
          <w:szCs w:val="28"/>
        </w:rPr>
        <w:t>слова «підготовку проєктів документів реагування на незаконні судові рішення» замінити словами «забезпечує за наявності визначених законом підстав підготовку проєктів документів реагування на судові рішення».</w:t>
      </w:r>
    </w:p>
    <w:p w:rsidR="00AA0FA1" w:rsidRPr="00B9357D" w:rsidRDefault="00AA0FA1" w:rsidP="00E60BBB">
      <w:pPr>
        <w:spacing w:before="120" w:after="120"/>
        <w:ind w:firstLine="709"/>
        <w:jc w:val="both"/>
        <w:rPr>
          <w:szCs w:val="28"/>
        </w:rPr>
      </w:pPr>
      <w:r w:rsidRPr="00AA0FA1">
        <w:rPr>
          <w:b/>
          <w:szCs w:val="28"/>
        </w:rPr>
        <w:lastRenderedPageBreak/>
        <w:t>1.</w:t>
      </w:r>
      <w:r w:rsidR="000F1A6F">
        <w:rPr>
          <w:b/>
          <w:szCs w:val="28"/>
        </w:rPr>
        <w:t>5</w:t>
      </w:r>
      <w:r w:rsidRPr="00AA0FA1">
        <w:rPr>
          <w:b/>
          <w:szCs w:val="28"/>
        </w:rPr>
        <w:t>.</w:t>
      </w:r>
      <w:r w:rsidR="00F31AF3">
        <w:rPr>
          <w:b/>
          <w:szCs w:val="28"/>
        </w:rPr>
        <w:tab/>
      </w:r>
      <w:r w:rsidR="00883ED6" w:rsidRPr="00883ED6">
        <w:rPr>
          <w:szCs w:val="28"/>
        </w:rPr>
        <w:t>В</w:t>
      </w:r>
      <w:r w:rsidRPr="00B9357D">
        <w:rPr>
          <w:szCs w:val="28"/>
        </w:rPr>
        <w:t xml:space="preserve"> абзаці </w:t>
      </w:r>
      <w:r w:rsidR="0075085E" w:rsidRPr="00B9357D">
        <w:rPr>
          <w:szCs w:val="28"/>
        </w:rPr>
        <w:t>сороковому</w:t>
      </w:r>
      <w:r w:rsidR="0075085E">
        <w:rPr>
          <w:b/>
          <w:szCs w:val="28"/>
        </w:rPr>
        <w:t xml:space="preserve"> </w:t>
      </w:r>
      <w:r w:rsidR="00B9357D">
        <w:rPr>
          <w:b/>
          <w:szCs w:val="28"/>
        </w:rPr>
        <w:t xml:space="preserve">пункту 5.1 </w:t>
      </w:r>
      <w:r w:rsidR="00B9357D">
        <w:rPr>
          <w:szCs w:val="28"/>
        </w:rPr>
        <w:t>слова «</w:t>
      </w:r>
      <w:r w:rsidR="00B9357D" w:rsidRPr="00B9357D">
        <w:rPr>
          <w:szCs w:val="28"/>
        </w:rPr>
        <w:t>четвертого слідчого відділу (з дислокацією у м. Івано-Франківську) ТУ ДБР,</w:t>
      </w:r>
      <w:r w:rsidR="00B9357D">
        <w:rPr>
          <w:szCs w:val="28"/>
        </w:rPr>
        <w:t xml:space="preserve"> </w:t>
      </w:r>
      <w:r w:rsidR="00B9357D" w:rsidRPr="00B9357D">
        <w:rPr>
          <w:szCs w:val="28"/>
        </w:rPr>
        <w:t>розташованого у місті Львові</w:t>
      </w:r>
      <w:r w:rsidR="00B9357D">
        <w:rPr>
          <w:szCs w:val="28"/>
        </w:rPr>
        <w:t>» замінити словами «</w:t>
      </w:r>
      <w:r w:rsidR="00B9357D">
        <w:t>п’ятого слідчого відділу (з дислокацією у м</w:t>
      </w:r>
      <w:r w:rsidR="00883ED6">
        <w:t xml:space="preserve">істі </w:t>
      </w:r>
      <w:r w:rsidR="00B9357D">
        <w:t>Івано-Франківську) ТУ ДБР, розташованого у місті Львові</w:t>
      </w:r>
      <w:r w:rsidR="00B9357D">
        <w:rPr>
          <w:szCs w:val="28"/>
        </w:rPr>
        <w:t>».</w:t>
      </w:r>
    </w:p>
    <w:p w:rsidR="00B15FB9" w:rsidRDefault="00B15FB9" w:rsidP="00E60BBB">
      <w:pPr>
        <w:tabs>
          <w:tab w:val="left" w:pos="0"/>
        </w:tabs>
        <w:spacing w:before="120" w:after="120"/>
        <w:jc w:val="both"/>
        <w:rPr>
          <w:szCs w:val="28"/>
        </w:rPr>
      </w:pPr>
    </w:p>
    <w:p w:rsidR="00912A01" w:rsidRPr="007B016E" w:rsidRDefault="00532105" w:rsidP="00912A01">
      <w:pPr>
        <w:rPr>
          <w:b/>
          <w:szCs w:val="28"/>
        </w:rPr>
      </w:pPr>
      <w:r>
        <w:rPr>
          <w:b/>
          <w:szCs w:val="28"/>
        </w:rPr>
        <w:t xml:space="preserve">Керівник обласної прокуратури </w:t>
      </w:r>
      <w:r w:rsidR="00A27ADD">
        <w:rPr>
          <w:b/>
          <w:szCs w:val="28"/>
        </w:rPr>
        <w:tab/>
      </w:r>
      <w:r w:rsidR="00A27ADD">
        <w:rPr>
          <w:b/>
          <w:szCs w:val="28"/>
        </w:rPr>
        <w:tab/>
      </w:r>
      <w:r w:rsidR="00862F30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Роман ХИМА</w:t>
      </w:r>
      <w:r w:rsidR="00912A01">
        <w:rPr>
          <w:b/>
          <w:szCs w:val="28"/>
        </w:rPr>
        <w:tab/>
      </w:r>
      <w:r w:rsidR="00912A01">
        <w:rPr>
          <w:b/>
          <w:szCs w:val="28"/>
        </w:rPr>
        <w:tab/>
      </w:r>
      <w:r w:rsidR="00912A01">
        <w:rPr>
          <w:b/>
          <w:szCs w:val="28"/>
        </w:rPr>
        <w:tab/>
      </w:r>
      <w:r w:rsidR="00912A01">
        <w:rPr>
          <w:b/>
          <w:szCs w:val="28"/>
        </w:rPr>
        <w:tab/>
      </w:r>
    </w:p>
    <w:p w:rsidR="00912A01" w:rsidRDefault="00912A01" w:rsidP="00912A01"/>
    <w:p w:rsidR="00912A01" w:rsidRDefault="00912A01" w:rsidP="00912A01"/>
    <w:p w:rsidR="00356116" w:rsidRDefault="00356116"/>
    <w:sectPr w:rsidR="00356116" w:rsidSect="00F511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37" w:rsidRDefault="00E70F37">
      <w:r>
        <w:separator/>
      </w:r>
    </w:p>
  </w:endnote>
  <w:endnote w:type="continuationSeparator" w:id="0">
    <w:p w:rsidR="00E70F37" w:rsidRDefault="00E7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93" w:rsidRDefault="005F08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93" w:rsidRDefault="005F089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93" w:rsidRDefault="005F08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37" w:rsidRDefault="00E70F37">
      <w:r>
        <w:separator/>
      </w:r>
    </w:p>
  </w:footnote>
  <w:footnote w:type="continuationSeparator" w:id="0">
    <w:p w:rsidR="00E70F37" w:rsidRDefault="00E7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79" w:rsidRDefault="00E26279" w:rsidP="00912A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279" w:rsidRDefault="00E262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79" w:rsidRPr="00222F53" w:rsidRDefault="00E26279" w:rsidP="00912A01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222F53">
      <w:rPr>
        <w:rStyle w:val="a9"/>
        <w:sz w:val="24"/>
        <w:szCs w:val="24"/>
      </w:rPr>
      <w:fldChar w:fldCharType="begin"/>
    </w:r>
    <w:r w:rsidRPr="00222F53">
      <w:rPr>
        <w:rStyle w:val="a9"/>
        <w:sz w:val="24"/>
        <w:szCs w:val="24"/>
      </w:rPr>
      <w:instrText xml:space="preserve">PAGE  </w:instrText>
    </w:r>
    <w:r w:rsidRPr="00222F53">
      <w:rPr>
        <w:rStyle w:val="a9"/>
        <w:sz w:val="24"/>
        <w:szCs w:val="24"/>
      </w:rPr>
      <w:fldChar w:fldCharType="separate"/>
    </w:r>
    <w:r w:rsidR="008C21F8">
      <w:rPr>
        <w:rStyle w:val="a9"/>
        <w:noProof/>
        <w:sz w:val="24"/>
        <w:szCs w:val="24"/>
      </w:rPr>
      <w:t>2</w:t>
    </w:r>
    <w:r w:rsidRPr="00222F53">
      <w:rPr>
        <w:rStyle w:val="a9"/>
        <w:sz w:val="24"/>
        <w:szCs w:val="24"/>
      </w:rPr>
      <w:fldChar w:fldCharType="end"/>
    </w:r>
  </w:p>
  <w:p w:rsidR="00E26279" w:rsidRDefault="00E26279" w:rsidP="00912A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93" w:rsidRDefault="005F08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60BB"/>
    <w:multiLevelType w:val="hybridMultilevel"/>
    <w:tmpl w:val="62F26CA4"/>
    <w:lvl w:ilvl="0" w:tplc="453A56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01"/>
    <w:rsid w:val="000044FB"/>
    <w:rsid w:val="000141F4"/>
    <w:rsid w:val="00014773"/>
    <w:rsid w:val="00021692"/>
    <w:rsid w:val="000422EE"/>
    <w:rsid w:val="00043237"/>
    <w:rsid w:val="00046509"/>
    <w:rsid w:val="00055246"/>
    <w:rsid w:val="00061035"/>
    <w:rsid w:val="00061C30"/>
    <w:rsid w:val="00061F03"/>
    <w:rsid w:val="00071593"/>
    <w:rsid w:val="00071E66"/>
    <w:rsid w:val="00072F32"/>
    <w:rsid w:val="000752E6"/>
    <w:rsid w:val="000A1199"/>
    <w:rsid w:val="000A56D5"/>
    <w:rsid w:val="000B3F02"/>
    <w:rsid w:val="000C15EE"/>
    <w:rsid w:val="000D67EF"/>
    <w:rsid w:val="000D6CBC"/>
    <w:rsid w:val="000F1A6F"/>
    <w:rsid w:val="000F1F54"/>
    <w:rsid w:val="000F71C1"/>
    <w:rsid w:val="00103F20"/>
    <w:rsid w:val="00104E12"/>
    <w:rsid w:val="00111686"/>
    <w:rsid w:val="00116FED"/>
    <w:rsid w:val="0012712F"/>
    <w:rsid w:val="001312F2"/>
    <w:rsid w:val="00140EE3"/>
    <w:rsid w:val="00143860"/>
    <w:rsid w:val="00153EAE"/>
    <w:rsid w:val="00170CCB"/>
    <w:rsid w:val="001815F7"/>
    <w:rsid w:val="001A4C7E"/>
    <w:rsid w:val="001A6619"/>
    <w:rsid w:val="001A70E3"/>
    <w:rsid w:val="001B2718"/>
    <w:rsid w:val="001B4B42"/>
    <w:rsid w:val="001B54CF"/>
    <w:rsid w:val="001C0B58"/>
    <w:rsid w:val="001C213B"/>
    <w:rsid w:val="001D1BE7"/>
    <w:rsid w:val="001D21F0"/>
    <w:rsid w:val="001D7ECE"/>
    <w:rsid w:val="001E0608"/>
    <w:rsid w:val="001E209C"/>
    <w:rsid w:val="00201047"/>
    <w:rsid w:val="00216472"/>
    <w:rsid w:val="00223CC4"/>
    <w:rsid w:val="00223EF3"/>
    <w:rsid w:val="00256843"/>
    <w:rsid w:val="00261F88"/>
    <w:rsid w:val="00263F70"/>
    <w:rsid w:val="00271F8F"/>
    <w:rsid w:val="00274712"/>
    <w:rsid w:val="00277CE5"/>
    <w:rsid w:val="00281675"/>
    <w:rsid w:val="00282B59"/>
    <w:rsid w:val="00282DA8"/>
    <w:rsid w:val="002A5FE5"/>
    <w:rsid w:val="002B0292"/>
    <w:rsid w:val="002B14C2"/>
    <w:rsid w:val="002B39F6"/>
    <w:rsid w:val="002C2862"/>
    <w:rsid w:val="002C4DB4"/>
    <w:rsid w:val="002D0F93"/>
    <w:rsid w:val="002D3B2E"/>
    <w:rsid w:val="002E2629"/>
    <w:rsid w:val="002E28F4"/>
    <w:rsid w:val="002E5222"/>
    <w:rsid w:val="002E6B72"/>
    <w:rsid w:val="00300E30"/>
    <w:rsid w:val="00301996"/>
    <w:rsid w:val="0030704F"/>
    <w:rsid w:val="00317720"/>
    <w:rsid w:val="003250FA"/>
    <w:rsid w:val="003345C8"/>
    <w:rsid w:val="00345AEE"/>
    <w:rsid w:val="00356116"/>
    <w:rsid w:val="0037595A"/>
    <w:rsid w:val="00376B99"/>
    <w:rsid w:val="00381DB1"/>
    <w:rsid w:val="003919E0"/>
    <w:rsid w:val="003A71EB"/>
    <w:rsid w:val="003B7A1B"/>
    <w:rsid w:val="003E3DB5"/>
    <w:rsid w:val="003E66AC"/>
    <w:rsid w:val="003F3B6B"/>
    <w:rsid w:val="003F4D58"/>
    <w:rsid w:val="00400A11"/>
    <w:rsid w:val="004237E2"/>
    <w:rsid w:val="00430540"/>
    <w:rsid w:val="00436FC9"/>
    <w:rsid w:val="004372D7"/>
    <w:rsid w:val="00446C01"/>
    <w:rsid w:val="00460C8F"/>
    <w:rsid w:val="0046121A"/>
    <w:rsid w:val="00461930"/>
    <w:rsid w:val="0046283D"/>
    <w:rsid w:val="004736E3"/>
    <w:rsid w:val="00477A9D"/>
    <w:rsid w:val="00494847"/>
    <w:rsid w:val="004978AD"/>
    <w:rsid w:val="004B320C"/>
    <w:rsid w:val="004B4DA5"/>
    <w:rsid w:val="004B58BC"/>
    <w:rsid w:val="004B60CC"/>
    <w:rsid w:val="004C0E89"/>
    <w:rsid w:val="004C4DC8"/>
    <w:rsid w:val="004C5579"/>
    <w:rsid w:val="004C57F0"/>
    <w:rsid w:val="004D07D5"/>
    <w:rsid w:val="004D1369"/>
    <w:rsid w:val="004D5324"/>
    <w:rsid w:val="004E3B4F"/>
    <w:rsid w:val="004E767F"/>
    <w:rsid w:val="004F7A4C"/>
    <w:rsid w:val="004F7FC1"/>
    <w:rsid w:val="005065A5"/>
    <w:rsid w:val="005065F2"/>
    <w:rsid w:val="00512DBE"/>
    <w:rsid w:val="00513BED"/>
    <w:rsid w:val="00532105"/>
    <w:rsid w:val="00552FB9"/>
    <w:rsid w:val="00556C94"/>
    <w:rsid w:val="005576B3"/>
    <w:rsid w:val="0056241B"/>
    <w:rsid w:val="00563402"/>
    <w:rsid w:val="00563E18"/>
    <w:rsid w:val="005675A9"/>
    <w:rsid w:val="005753EC"/>
    <w:rsid w:val="0057627F"/>
    <w:rsid w:val="00580B0F"/>
    <w:rsid w:val="005845EE"/>
    <w:rsid w:val="005951AA"/>
    <w:rsid w:val="00595E02"/>
    <w:rsid w:val="005B234B"/>
    <w:rsid w:val="005B35CE"/>
    <w:rsid w:val="005B6737"/>
    <w:rsid w:val="005C2C6E"/>
    <w:rsid w:val="005C43A0"/>
    <w:rsid w:val="005E3CEF"/>
    <w:rsid w:val="005E5DAE"/>
    <w:rsid w:val="005E7841"/>
    <w:rsid w:val="005F0893"/>
    <w:rsid w:val="005F53F5"/>
    <w:rsid w:val="005F6A4A"/>
    <w:rsid w:val="00610AFC"/>
    <w:rsid w:val="006125AB"/>
    <w:rsid w:val="00614F32"/>
    <w:rsid w:val="00617F0A"/>
    <w:rsid w:val="0062115B"/>
    <w:rsid w:val="00624461"/>
    <w:rsid w:val="00626C08"/>
    <w:rsid w:val="0063151A"/>
    <w:rsid w:val="00636811"/>
    <w:rsid w:val="006476AB"/>
    <w:rsid w:val="00651361"/>
    <w:rsid w:val="00656B45"/>
    <w:rsid w:val="0066276E"/>
    <w:rsid w:val="0066762E"/>
    <w:rsid w:val="00674733"/>
    <w:rsid w:val="00680C6E"/>
    <w:rsid w:val="00685646"/>
    <w:rsid w:val="006858C4"/>
    <w:rsid w:val="00687C61"/>
    <w:rsid w:val="006A3FC7"/>
    <w:rsid w:val="006A5BB5"/>
    <w:rsid w:val="006B5E02"/>
    <w:rsid w:val="006D6378"/>
    <w:rsid w:val="006D6CBE"/>
    <w:rsid w:val="006D792E"/>
    <w:rsid w:val="006F0598"/>
    <w:rsid w:val="006F0D08"/>
    <w:rsid w:val="006F271D"/>
    <w:rsid w:val="006F5230"/>
    <w:rsid w:val="006F7324"/>
    <w:rsid w:val="006F79B9"/>
    <w:rsid w:val="00706519"/>
    <w:rsid w:val="00706A79"/>
    <w:rsid w:val="00727E6A"/>
    <w:rsid w:val="00732A58"/>
    <w:rsid w:val="0074662B"/>
    <w:rsid w:val="0075085E"/>
    <w:rsid w:val="0076061F"/>
    <w:rsid w:val="00767EE9"/>
    <w:rsid w:val="00780DB5"/>
    <w:rsid w:val="00785DC5"/>
    <w:rsid w:val="00786CF6"/>
    <w:rsid w:val="007A57BE"/>
    <w:rsid w:val="007B14C8"/>
    <w:rsid w:val="007B772C"/>
    <w:rsid w:val="007C4927"/>
    <w:rsid w:val="007C70A2"/>
    <w:rsid w:val="007D1903"/>
    <w:rsid w:val="007D5050"/>
    <w:rsid w:val="007D6FAE"/>
    <w:rsid w:val="007E405C"/>
    <w:rsid w:val="007E453B"/>
    <w:rsid w:val="007F6E8C"/>
    <w:rsid w:val="007F77D9"/>
    <w:rsid w:val="007F7CB7"/>
    <w:rsid w:val="00820644"/>
    <w:rsid w:val="00821FE3"/>
    <w:rsid w:val="0082243E"/>
    <w:rsid w:val="008247DF"/>
    <w:rsid w:val="00830F98"/>
    <w:rsid w:val="00833707"/>
    <w:rsid w:val="00837ACB"/>
    <w:rsid w:val="008476EC"/>
    <w:rsid w:val="008524A0"/>
    <w:rsid w:val="00861DED"/>
    <w:rsid w:val="00862F30"/>
    <w:rsid w:val="0086498C"/>
    <w:rsid w:val="00872731"/>
    <w:rsid w:val="0087428B"/>
    <w:rsid w:val="00874FEF"/>
    <w:rsid w:val="00875961"/>
    <w:rsid w:val="00883ED6"/>
    <w:rsid w:val="00885D26"/>
    <w:rsid w:val="008906FF"/>
    <w:rsid w:val="00891346"/>
    <w:rsid w:val="008A2246"/>
    <w:rsid w:val="008A4BFF"/>
    <w:rsid w:val="008B3524"/>
    <w:rsid w:val="008B525F"/>
    <w:rsid w:val="008B7512"/>
    <w:rsid w:val="008C21F8"/>
    <w:rsid w:val="008C3EC2"/>
    <w:rsid w:val="008D60ED"/>
    <w:rsid w:val="008D710E"/>
    <w:rsid w:val="008E35A7"/>
    <w:rsid w:val="008F2349"/>
    <w:rsid w:val="009046F5"/>
    <w:rsid w:val="0090668E"/>
    <w:rsid w:val="00912A01"/>
    <w:rsid w:val="0091430B"/>
    <w:rsid w:val="009265E6"/>
    <w:rsid w:val="00927CCB"/>
    <w:rsid w:val="00930AF7"/>
    <w:rsid w:val="009368D8"/>
    <w:rsid w:val="00943CAC"/>
    <w:rsid w:val="0094615B"/>
    <w:rsid w:val="00953D03"/>
    <w:rsid w:val="0095478B"/>
    <w:rsid w:val="00955AFC"/>
    <w:rsid w:val="00957F0E"/>
    <w:rsid w:val="00963207"/>
    <w:rsid w:val="0096545E"/>
    <w:rsid w:val="00965790"/>
    <w:rsid w:val="00967A20"/>
    <w:rsid w:val="00981082"/>
    <w:rsid w:val="00985A44"/>
    <w:rsid w:val="009B0D8B"/>
    <w:rsid w:val="009B24A6"/>
    <w:rsid w:val="009C33DF"/>
    <w:rsid w:val="009D0AD9"/>
    <w:rsid w:val="009D28D5"/>
    <w:rsid w:val="009D2EDF"/>
    <w:rsid w:val="009D626E"/>
    <w:rsid w:val="009D6BF9"/>
    <w:rsid w:val="009E3544"/>
    <w:rsid w:val="009E3ED8"/>
    <w:rsid w:val="009E72D1"/>
    <w:rsid w:val="009F5427"/>
    <w:rsid w:val="009F6CB9"/>
    <w:rsid w:val="00A00541"/>
    <w:rsid w:val="00A0209D"/>
    <w:rsid w:val="00A03BAC"/>
    <w:rsid w:val="00A1484A"/>
    <w:rsid w:val="00A20ADA"/>
    <w:rsid w:val="00A27ADD"/>
    <w:rsid w:val="00A51490"/>
    <w:rsid w:val="00A67ADA"/>
    <w:rsid w:val="00A812FC"/>
    <w:rsid w:val="00A8261A"/>
    <w:rsid w:val="00A97876"/>
    <w:rsid w:val="00AA031D"/>
    <w:rsid w:val="00AA0FA1"/>
    <w:rsid w:val="00AA1C01"/>
    <w:rsid w:val="00AA70B2"/>
    <w:rsid w:val="00AA7689"/>
    <w:rsid w:val="00AE503A"/>
    <w:rsid w:val="00AF2776"/>
    <w:rsid w:val="00B04D42"/>
    <w:rsid w:val="00B10AF6"/>
    <w:rsid w:val="00B15028"/>
    <w:rsid w:val="00B15FB9"/>
    <w:rsid w:val="00B1726D"/>
    <w:rsid w:val="00B2240F"/>
    <w:rsid w:val="00B3103B"/>
    <w:rsid w:val="00B330F1"/>
    <w:rsid w:val="00B36A03"/>
    <w:rsid w:val="00B37437"/>
    <w:rsid w:val="00B44A90"/>
    <w:rsid w:val="00B45950"/>
    <w:rsid w:val="00B503D8"/>
    <w:rsid w:val="00B60E4F"/>
    <w:rsid w:val="00B6463C"/>
    <w:rsid w:val="00B713AF"/>
    <w:rsid w:val="00B7167D"/>
    <w:rsid w:val="00B8289F"/>
    <w:rsid w:val="00B87227"/>
    <w:rsid w:val="00B879D8"/>
    <w:rsid w:val="00B9357D"/>
    <w:rsid w:val="00B94499"/>
    <w:rsid w:val="00B95578"/>
    <w:rsid w:val="00BA15E5"/>
    <w:rsid w:val="00BA1F26"/>
    <w:rsid w:val="00BA3551"/>
    <w:rsid w:val="00BA71CB"/>
    <w:rsid w:val="00BC3D5A"/>
    <w:rsid w:val="00BC7166"/>
    <w:rsid w:val="00BD2FAF"/>
    <w:rsid w:val="00C0048E"/>
    <w:rsid w:val="00C30EC9"/>
    <w:rsid w:val="00C34559"/>
    <w:rsid w:val="00C43D20"/>
    <w:rsid w:val="00C449E3"/>
    <w:rsid w:val="00C4719E"/>
    <w:rsid w:val="00C54C18"/>
    <w:rsid w:val="00C56C31"/>
    <w:rsid w:val="00C703B1"/>
    <w:rsid w:val="00C77128"/>
    <w:rsid w:val="00C820A9"/>
    <w:rsid w:val="00C82F70"/>
    <w:rsid w:val="00C9388C"/>
    <w:rsid w:val="00CA389A"/>
    <w:rsid w:val="00CA64FC"/>
    <w:rsid w:val="00CB5B3B"/>
    <w:rsid w:val="00CC5EC2"/>
    <w:rsid w:val="00CC6527"/>
    <w:rsid w:val="00CC76B2"/>
    <w:rsid w:val="00CD3E7F"/>
    <w:rsid w:val="00CE088E"/>
    <w:rsid w:val="00CE4849"/>
    <w:rsid w:val="00CE4B6C"/>
    <w:rsid w:val="00CE5A2A"/>
    <w:rsid w:val="00CE68A3"/>
    <w:rsid w:val="00CE6983"/>
    <w:rsid w:val="00CF1BC0"/>
    <w:rsid w:val="00D03991"/>
    <w:rsid w:val="00D1067A"/>
    <w:rsid w:val="00D10A4E"/>
    <w:rsid w:val="00D130A1"/>
    <w:rsid w:val="00D13693"/>
    <w:rsid w:val="00D15DB7"/>
    <w:rsid w:val="00D16A62"/>
    <w:rsid w:val="00D235BA"/>
    <w:rsid w:val="00D35FEF"/>
    <w:rsid w:val="00D46D8C"/>
    <w:rsid w:val="00D8390B"/>
    <w:rsid w:val="00D86D59"/>
    <w:rsid w:val="00D90124"/>
    <w:rsid w:val="00D902DD"/>
    <w:rsid w:val="00D93BDA"/>
    <w:rsid w:val="00D93EDE"/>
    <w:rsid w:val="00D96BE3"/>
    <w:rsid w:val="00DD03EE"/>
    <w:rsid w:val="00DD241D"/>
    <w:rsid w:val="00DD4418"/>
    <w:rsid w:val="00DE0787"/>
    <w:rsid w:val="00DE1908"/>
    <w:rsid w:val="00DE3743"/>
    <w:rsid w:val="00DF4CCE"/>
    <w:rsid w:val="00E10BD9"/>
    <w:rsid w:val="00E13ED7"/>
    <w:rsid w:val="00E20800"/>
    <w:rsid w:val="00E26279"/>
    <w:rsid w:val="00E30793"/>
    <w:rsid w:val="00E42308"/>
    <w:rsid w:val="00E60BBB"/>
    <w:rsid w:val="00E61F37"/>
    <w:rsid w:val="00E70F37"/>
    <w:rsid w:val="00E72634"/>
    <w:rsid w:val="00E80A5B"/>
    <w:rsid w:val="00E82F7F"/>
    <w:rsid w:val="00E87A42"/>
    <w:rsid w:val="00E955E7"/>
    <w:rsid w:val="00EA44C7"/>
    <w:rsid w:val="00EA7278"/>
    <w:rsid w:val="00EC24CF"/>
    <w:rsid w:val="00EC6F81"/>
    <w:rsid w:val="00ED4C4A"/>
    <w:rsid w:val="00ED687C"/>
    <w:rsid w:val="00EE2ED8"/>
    <w:rsid w:val="00EF12F0"/>
    <w:rsid w:val="00EF7DFC"/>
    <w:rsid w:val="00F25431"/>
    <w:rsid w:val="00F2677A"/>
    <w:rsid w:val="00F31AF3"/>
    <w:rsid w:val="00F31D73"/>
    <w:rsid w:val="00F32BAC"/>
    <w:rsid w:val="00F3598D"/>
    <w:rsid w:val="00F5112D"/>
    <w:rsid w:val="00F630AE"/>
    <w:rsid w:val="00F648A8"/>
    <w:rsid w:val="00F76602"/>
    <w:rsid w:val="00F83A0F"/>
    <w:rsid w:val="00F84756"/>
    <w:rsid w:val="00F93D97"/>
    <w:rsid w:val="00F94848"/>
    <w:rsid w:val="00FA40D3"/>
    <w:rsid w:val="00FA6F91"/>
    <w:rsid w:val="00FB3203"/>
    <w:rsid w:val="00FC540B"/>
    <w:rsid w:val="00FD1207"/>
    <w:rsid w:val="00FD1C00"/>
    <w:rsid w:val="00FD406F"/>
    <w:rsid w:val="00FD6F0B"/>
    <w:rsid w:val="00FE29E0"/>
    <w:rsid w:val="00FF2CA4"/>
    <w:rsid w:val="00FF6701"/>
    <w:rsid w:val="00FF73A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1"/>
    <w:rPr>
      <w:sz w:val="28"/>
      <w:lang w:eastAsia="ru-RU"/>
    </w:rPr>
  </w:style>
  <w:style w:type="paragraph" w:styleId="1">
    <w:name w:val="heading 1"/>
    <w:basedOn w:val="a"/>
    <w:next w:val="a"/>
    <w:qFormat/>
    <w:rsid w:val="00912A01"/>
    <w:pPr>
      <w:keepNext/>
      <w:ind w:left="216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ая колонка"/>
    <w:basedOn w:val="a"/>
    <w:rsid w:val="00912A01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paragraph" w:customStyle="1" w:styleId="a4">
    <w:name w:val="Центровка"/>
    <w:basedOn w:val="a"/>
    <w:rsid w:val="00912A01"/>
    <w:pPr>
      <w:suppressAutoHyphens/>
      <w:spacing w:before="120"/>
      <w:jc w:val="center"/>
    </w:pPr>
    <w:rPr>
      <w:rFonts w:ascii="Arial" w:hAnsi="Arial"/>
      <w:b/>
      <w:sz w:val="22"/>
    </w:rPr>
  </w:style>
  <w:style w:type="paragraph" w:styleId="a5">
    <w:name w:val="Body Text"/>
    <w:basedOn w:val="a"/>
    <w:link w:val="a6"/>
    <w:rsid w:val="00912A01"/>
    <w:pPr>
      <w:jc w:val="both"/>
    </w:pPr>
  </w:style>
  <w:style w:type="paragraph" w:styleId="a7">
    <w:name w:val="header"/>
    <w:basedOn w:val="a"/>
    <w:link w:val="a8"/>
    <w:rsid w:val="00912A01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912A01"/>
  </w:style>
  <w:style w:type="character" w:customStyle="1" w:styleId="a8">
    <w:name w:val="Верхній колонтитул Знак"/>
    <w:link w:val="a7"/>
    <w:rsid w:val="00912A01"/>
    <w:rPr>
      <w:sz w:val="28"/>
      <w:lang w:val="uk-UA" w:eastAsia="ru-RU" w:bidi="ar-SA"/>
    </w:rPr>
  </w:style>
  <w:style w:type="character" w:customStyle="1" w:styleId="a6">
    <w:name w:val="Основний текст Знак"/>
    <w:link w:val="a5"/>
    <w:rsid w:val="00912A01"/>
    <w:rPr>
      <w:sz w:val="28"/>
      <w:lang w:val="uk-UA" w:eastAsia="ru-RU" w:bidi="ar-SA"/>
    </w:rPr>
  </w:style>
  <w:style w:type="paragraph" w:styleId="aa">
    <w:name w:val="Balloon Text"/>
    <w:basedOn w:val="a"/>
    <w:link w:val="ab"/>
    <w:rsid w:val="004E3B4F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4E3B4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rsid w:val="00F3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nhideWhenUsed/>
    <w:rsid w:val="005F0893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5F0893"/>
    <w:rPr>
      <w:sz w:val="28"/>
      <w:lang w:eastAsia="ru-RU"/>
    </w:rPr>
  </w:style>
  <w:style w:type="paragraph" w:styleId="af">
    <w:name w:val="List Paragraph"/>
    <w:basedOn w:val="a"/>
    <w:uiPriority w:val="34"/>
    <w:qFormat/>
    <w:rsid w:val="008B5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1"/>
    <w:rPr>
      <w:sz w:val="28"/>
      <w:lang w:eastAsia="ru-RU"/>
    </w:rPr>
  </w:style>
  <w:style w:type="paragraph" w:styleId="1">
    <w:name w:val="heading 1"/>
    <w:basedOn w:val="a"/>
    <w:next w:val="a"/>
    <w:qFormat/>
    <w:rsid w:val="00912A01"/>
    <w:pPr>
      <w:keepNext/>
      <w:ind w:left="216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ая колонка"/>
    <w:basedOn w:val="a"/>
    <w:rsid w:val="00912A01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paragraph" w:customStyle="1" w:styleId="a4">
    <w:name w:val="Центровка"/>
    <w:basedOn w:val="a"/>
    <w:rsid w:val="00912A01"/>
    <w:pPr>
      <w:suppressAutoHyphens/>
      <w:spacing w:before="120"/>
      <w:jc w:val="center"/>
    </w:pPr>
    <w:rPr>
      <w:rFonts w:ascii="Arial" w:hAnsi="Arial"/>
      <w:b/>
      <w:sz w:val="22"/>
    </w:rPr>
  </w:style>
  <w:style w:type="paragraph" w:styleId="a5">
    <w:name w:val="Body Text"/>
    <w:basedOn w:val="a"/>
    <w:link w:val="a6"/>
    <w:rsid w:val="00912A01"/>
    <w:pPr>
      <w:jc w:val="both"/>
    </w:pPr>
  </w:style>
  <w:style w:type="paragraph" w:styleId="a7">
    <w:name w:val="header"/>
    <w:basedOn w:val="a"/>
    <w:link w:val="a8"/>
    <w:rsid w:val="00912A01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912A01"/>
  </w:style>
  <w:style w:type="character" w:customStyle="1" w:styleId="a8">
    <w:name w:val="Верхній колонтитул Знак"/>
    <w:link w:val="a7"/>
    <w:rsid w:val="00912A01"/>
    <w:rPr>
      <w:sz w:val="28"/>
      <w:lang w:val="uk-UA" w:eastAsia="ru-RU" w:bidi="ar-SA"/>
    </w:rPr>
  </w:style>
  <w:style w:type="character" w:customStyle="1" w:styleId="a6">
    <w:name w:val="Основний текст Знак"/>
    <w:link w:val="a5"/>
    <w:rsid w:val="00912A01"/>
    <w:rPr>
      <w:sz w:val="28"/>
      <w:lang w:val="uk-UA" w:eastAsia="ru-RU" w:bidi="ar-SA"/>
    </w:rPr>
  </w:style>
  <w:style w:type="paragraph" w:styleId="aa">
    <w:name w:val="Balloon Text"/>
    <w:basedOn w:val="a"/>
    <w:link w:val="ab"/>
    <w:rsid w:val="004E3B4F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4E3B4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rsid w:val="00F3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nhideWhenUsed/>
    <w:rsid w:val="005F0893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5F0893"/>
    <w:rPr>
      <w:sz w:val="28"/>
      <w:lang w:eastAsia="ru-RU"/>
    </w:rPr>
  </w:style>
  <w:style w:type="paragraph" w:styleId="af">
    <w:name w:val="List Paragraph"/>
    <w:basedOn w:val="a"/>
    <w:uiPriority w:val="34"/>
    <w:qFormat/>
    <w:rsid w:val="008B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2022-12-28T08:17:00Z</dcterms:created>
  <dcterms:modified xsi:type="dcterms:W3CDTF">2022-12-28T08:17:00Z</dcterms:modified>
</cp:coreProperties>
</file>